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59D2">
        <w:tc>
          <w:tcPr>
            <w:tcW w:w="4678" w:type="dxa"/>
          </w:tcPr>
          <w:p w:rsidR="00895DCD" w:rsidRPr="00760FEB" w:rsidRDefault="00751DB2" w:rsidP="00F02A6B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0D603B" w:rsidRPr="000D603B">
              <w:rPr>
                <w:spacing w:val="-2"/>
              </w:rPr>
              <w:t>«Об установлении величины прожиточного минимума пенсионера в Алтайском крае на 20</w:t>
            </w:r>
            <w:r w:rsidR="000D603B">
              <w:rPr>
                <w:spacing w:val="-2"/>
              </w:rPr>
              <w:t>20</w:t>
            </w:r>
            <w:r w:rsidR="000D603B" w:rsidRPr="000D603B">
              <w:rPr>
                <w:spacing w:val="-2"/>
              </w:rPr>
              <w:t xml:space="preserve"> год»</w:t>
            </w:r>
          </w:p>
        </w:tc>
        <w:tc>
          <w:tcPr>
            <w:tcW w:w="5103" w:type="dxa"/>
          </w:tcPr>
          <w:p w:rsidR="00895DCD" w:rsidRDefault="007859D2" w:rsidP="007859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46E9"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</w:t>
      </w:r>
      <w:r w:rsidR="00C27786">
        <w:t>я</w:t>
      </w:r>
      <w:r>
        <w:t xml:space="preserve"> Алтайское краевое Законодательное Собрание ПОСТАНОВЛЯЕТ:</w:t>
      </w:r>
    </w:p>
    <w:p w:rsidR="00751DB2" w:rsidRDefault="00751DB2" w:rsidP="000D603B">
      <w:pPr>
        <w:tabs>
          <w:tab w:val="left" w:pos="-1276"/>
        </w:tabs>
        <w:autoSpaceDE w:val="0"/>
        <w:autoSpaceDN w:val="0"/>
        <w:adjustRightInd w:val="0"/>
        <w:ind w:left="-142" w:firstLine="709"/>
        <w:jc w:val="both"/>
      </w:pPr>
    </w:p>
    <w:p w:rsidR="00751DB2" w:rsidRDefault="00751DB2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 xml:space="preserve">1. Принять закон Алтайского края </w:t>
      </w:r>
      <w:r w:rsidR="000D603B" w:rsidRPr="000D603B">
        <w:t>«Об установлении величины прожиточного минимума пенсионера в Алтайском крае на 2020 год»</w:t>
      </w:r>
      <w:r>
        <w:t>.</w:t>
      </w:r>
    </w:p>
    <w:p w:rsidR="00FC60D8" w:rsidRDefault="00FC60D8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751DB2" w:rsidP="00A848E3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 xml:space="preserve">2. Направить указанный </w:t>
      </w:r>
      <w:r w:rsidR="00FC60D8">
        <w:t>З</w:t>
      </w:r>
      <w:bookmarkStart w:id="0" w:name="_GoBack"/>
      <w:bookmarkEnd w:id="0"/>
      <w:r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A848E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A848E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7859D2">
            <w:pPr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0D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AB" w:rsidRDefault="008846AB" w:rsidP="00CB49DE">
      <w:r>
        <w:separator/>
      </w:r>
    </w:p>
  </w:endnote>
  <w:endnote w:type="continuationSeparator" w:id="0">
    <w:p w:rsidR="008846AB" w:rsidRDefault="008846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AB" w:rsidRDefault="008846AB" w:rsidP="00CB49DE">
      <w:r>
        <w:separator/>
      </w:r>
    </w:p>
  </w:footnote>
  <w:footnote w:type="continuationSeparator" w:id="0">
    <w:p w:rsidR="008846AB" w:rsidRDefault="008846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16917A3" wp14:editId="67BCC3B2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D37B6"/>
    <w:rsid w:val="000D603B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2794B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2418"/>
    <w:rsid w:val="00516428"/>
    <w:rsid w:val="005710FF"/>
    <w:rsid w:val="00575331"/>
    <w:rsid w:val="005C31F7"/>
    <w:rsid w:val="005C605B"/>
    <w:rsid w:val="00605787"/>
    <w:rsid w:val="006321C1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15787"/>
    <w:rsid w:val="00A54244"/>
    <w:rsid w:val="00A848E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27786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02A6B"/>
    <w:rsid w:val="00F31092"/>
    <w:rsid w:val="00F36525"/>
    <w:rsid w:val="00F37A1A"/>
    <w:rsid w:val="00F52DB4"/>
    <w:rsid w:val="00FA544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F8233F3-2F7B-47E1-9897-A7412747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16</cp:revision>
  <cp:lastPrinted>2019-08-14T08:17:00Z</cp:lastPrinted>
  <dcterms:created xsi:type="dcterms:W3CDTF">2019-01-14T04:52:00Z</dcterms:created>
  <dcterms:modified xsi:type="dcterms:W3CDTF">2019-08-14T08:17:00Z</dcterms:modified>
</cp:coreProperties>
</file>